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945" w:rsidRPr="00DA3945" w:rsidRDefault="00DA3945" w:rsidP="00DA3945">
      <w:pPr>
        <w:pStyle w:val="Overskrift1"/>
        <w:rPr>
          <w:b/>
        </w:rPr>
      </w:pPr>
      <w:r w:rsidRPr="00DA3945">
        <w:rPr>
          <w:b/>
        </w:rPr>
        <w:t>INFORMASJON TIL ELEVER, FORESATTE OG ANSATTE</w:t>
      </w:r>
      <w:r>
        <w:rPr>
          <w:b/>
        </w:rPr>
        <w:t xml:space="preserve"> OM NYE CORONATILTAK FRA 04.01.21 VED KARASJOK SKOLE- UNGDOMSTRINNET </w:t>
      </w:r>
    </w:p>
    <w:p w:rsidR="00DA3945" w:rsidRPr="00DA3945" w:rsidRDefault="00DA3945" w:rsidP="00DA3945"/>
    <w:p w:rsidR="00186EFE" w:rsidRDefault="000217AD">
      <w:r>
        <w:t xml:space="preserve">Fra om med i morgen, mandag 04.01.21 innføres det rødt nivå for ungdomstrinnet </w:t>
      </w:r>
      <w:proofErr w:type="spellStart"/>
      <w:r>
        <w:t>pga</w:t>
      </w:r>
      <w:proofErr w:type="spellEnd"/>
      <w:r>
        <w:t xml:space="preserve"> nye nasjonale retningslinjer. </w:t>
      </w:r>
    </w:p>
    <w:p w:rsidR="00076911" w:rsidRDefault="00076911" w:rsidP="00076911">
      <w:r>
        <w:t xml:space="preserve">Elevene møter opp til vanlig tid mandag 04.01.21. Elevene samler seg i sin sone, se sonekart for oppmøte for uke 49-51 på </w:t>
      </w:r>
      <w:hyperlink r:id="rId5" w:history="1">
        <w:r w:rsidRPr="00D21B34">
          <w:rPr>
            <w:rStyle w:val="Hyperkobling"/>
          </w:rPr>
          <w:t>https://www.minskole.no/DynamicContent//Documents/272-karasjok-Ny-sonedeling-fra-uke-49-51-bfe15f26-7322.pdf</w:t>
        </w:r>
      </w:hyperlink>
      <w:r>
        <w:t xml:space="preserve"> </w:t>
      </w:r>
    </w:p>
    <w:p w:rsidR="00076911" w:rsidRDefault="00076911" w:rsidP="00076911">
      <w:r>
        <w:t xml:space="preserve">Ingen elever skal gå inn i skolebygget, men vente til lærere henter inn sine klasser. </w:t>
      </w:r>
    </w:p>
    <w:p w:rsidR="00076911" w:rsidRDefault="00076911" w:rsidP="00076911">
      <w:pPr>
        <w:shd w:val="clear" w:color="auto" w:fill="FFFFFF"/>
        <w:spacing w:after="0" w:line="240" w:lineRule="auto"/>
      </w:pPr>
      <w:r>
        <w:t>Det vil bli gitt ytterligere informasjon til elever om hvordan undervisningen vil bli gitt fra tirsdag 05.01.21.</w:t>
      </w:r>
    </w:p>
    <w:p w:rsidR="00076911" w:rsidRDefault="00076911"/>
    <w:p w:rsidR="00DA3945" w:rsidRDefault="00DA3945">
      <w:r w:rsidRPr="00DA3945">
        <w:t>For å begrense økning i smitten i januar har regjeringen besluttet at alle landets ungdomsskoler og videregående skoler bør gå over til rødt nivå uavhengig av det lokale smittenivået. Tiltaket gjelder fra mandag 4. januar 2021 og foreløpig fram til mandag 18. januar.</w:t>
      </w:r>
    </w:p>
    <w:p w:rsidR="00DA3945" w:rsidRDefault="00751FAA" w:rsidP="00DA3945">
      <w:pPr>
        <w:tabs>
          <w:tab w:val="left" w:pos="3374"/>
        </w:tabs>
        <w:rPr>
          <w:rStyle w:val="Hyperkobling"/>
        </w:rPr>
      </w:pPr>
      <w:r>
        <w:t>Ytterligere informasjon finnes på nettsiden:</w:t>
      </w:r>
      <w:r w:rsidR="00DA3945">
        <w:t xml:space="preserve"> </w:t>
      </w:r>
      <w:hyperlink r:id="rId6" w:anchor="158636" w:history="1">
        <w:r w:rsidR="00DA3945" w:rsidRPr="00D21B34">
          <w:rPr>
            <w:rStyle w:val="Hyperkobling"/>
          </w:rPr>
          <w:t>https://www.udir.no/kvalitet-og-kompetanse/sikkerhet-og-bereds</w:t>
        </w:r>
        <w:bookmarkStart w:id="0" w:name="_GoBack"/>
        <w:bookmarkEnd w:id="0"/>
        <w:r w:rsidR="00DA3945" w:rsidRPr="00D21B34">
          <w:rPr>
            <w:rStyle w:val="Hyperkobling"/>
          </w:rPr>
          <w:t>kap/informasjon-om-koronaviruset/skole-korona/#158636</w:t>
        </w:r>
      </w:hyperlink>
    </w:p>
    <w:p w:rsidR="00751FAA" w:rsidRDefault="00751FAA"/>
    <w:p w:rsidR="000C37AE" w:rsidRPr="00D274A2" w:rsidRDefault="00751FAA" w:rsidP="00DA3945">
      <w:pPr>
        <w:pStyle w:val="Overskrift1"/>
        <w:rPr>
          <w:rFonts w:eastAsia="Times New Roman"/>
          <w:lang w:eastAsia="nb-NO"/>
        </w:rPr>
      </w:pPr>
      <w:r>
        <w:rPr>
          <w:rFonts w:eastAsia="Times New Roman"/>
          <w:lang w:eastAsia="nb-NO"/>
        </w:rPr>
        <w:t xml:space="preserve">Rødt nivå – ungdomstrinnet </w:t>
      </w:r>
    </w:p>
    <w:p w:rsidR="000C37AE" w:rsidRDefault="000C37AE" w:rsidP="00751FAA">
      <w:pPr>
        <w:shd w:val="clear" w:color="auto" w:fill="FFFFFF"/>
        <w:spacing w:after="0" w:line="240" w:lineRule="auto"/>
        <w:rPr>
          <w:rFonts w:eastAsia="Times New Roman" w:cstheme="minorHAnsi"/>
          <w:b/>
          <w:bCs/>
          <w:color w:val="303030"/>
          <w:lang w:eastAsia="nb-NO"/>
        </w:rPr>
      </w:pPr>
      <w:r w:rsidRPr="00A601CA">
        <w:rPr>
          <w:rFonts w:eastAsia="Times New Roman" w:cstheme="minorHAnsi"/>
          <w:b/>
          <w:bCs/>
          <w:color w:val="303030"/>
          <w:lang w:eastAsia="nb-NO"/>
        </w:rPr>
        <w:t>Det overordnete målet ved rødt nivå er at elever og ansatte har et begrenset antall kontakter og å holde oversikt over disse.</w:t>
      </w:r>
    </w:p>
    <w:p w:rsidR="00751FAA" w:rsidRDefault="00751FAA" w:rsidP="000C37AE">
      <w:pPr>
        <w:shd w:val="clear" w:color="auto" w:fill="FFFFFF"/>
        <w:spacing w:after="0" w:line="240" w:lineRule="auto"/>
        <w:rPr>
          <w:rFonts w:eastAsia="Times New Roman" w:cstheme="minorHAnsi"/>
          <w:b/>
          <w:bCs/>
          <w:color w:val="303030"/>
          <w:lang w:eastAsia="nb-NO"/>
        </w:rPr>
      </w:pPr>
    </w:p>
    <w:p w:rsidR="00751FAA" w:rsidRPr="00751FAA" w:rsidRDefault="00751FAA" w:rsidP="00751FAA">
      <w:pPr>
        <w:rPr>
          <w:b/>
          <w:lang w:eastAsia="nb-NO"/>
        </w:rPr>
      </w:pPr>
      <w:r w:rsidRPr="00751FAA">
        <w:rPr>
          <w:b/>
          <w:lang w:eastAsia="nb-NO"/>
        </w:rPr>
        <w:t>Råd om når man skal være hjemme ved sykdom</w:t>
      </w:r>
      <w:r w:rsidR="00076911">
        <w:rPr>
          <w:b/>
          <w:lang w:eastAsia="nb-NO"/>
        </w:rPr>
        <w:t>:</w:t>
      </w:r>
      <w:r w:rsidRPr="00751FAA">
        <w:rPr>
          <w:b/>
          <w:lang w:eastAsia="nb-NO"/>
        </w:rPr>
        <w:t xml:space="preserve"> </w:t>
      </w:r>
    </w:p>
    <w:p w:rsidR="00751FAA" w:rsidRPr="00751FAA" w:rsidRDefault="00751FAA" w:rsidP="00751FAA">
      <w:pPr>
        <w:shd w:val="clear" w:color="auto" w:fill="FFFFFF"/>
        <w:spacing w:after="0" w:line="240" w:lineRule="auto"/>
        <w:rPr>
          <w:rFonts w:eastAsia="Times New Roman" w:cstheme="minorHAnsi"/>
          <w:color w:val="303030"/>
          <w:lang w:eastAsia="nb-NO"/>
        </w:rPr>
      </w:pPr>
      <w:r w:rsidRPr="00751FAA">
        <w:rPr>
          <w:rFonts w:eastAsia="Times New Roman" w:cstheme="minorHAnsi"/>
          <w:color w:val="303030"/>
          <w:lang w:eastAsia="nb-NO"/>
        </w:rPr>
        <w:t>Elever og ansatte som har milde luftveissymptomer og sykdomsfølelse, skal ikke møte på skolen, men holde seg hjemme til allmenntilstanden er god. Elever og ansatte kan komme tilbake til skolen når de føler seg friske og feberfri, selv om de fortsatt har noen symptomer på luftveisinfeksjon (noe snørr, tett nese og lett hoste).</w:t>
      </w:r>
    </w:p>
    <w:p w:rsidR="00751FAA" w:rsidRPr="00751FAA" w:rsidRDefault="00751FAA" w:rsidP="00751FAA">
      <w:pPr>
        <w:shd w:val="clear" w:color="auto" w:fill="FFFFFF"/>
        <w:spacing w:after="0" w:line="240" w:lineRule="auto"/>
        <w:rPr>
          <w:rFonts w:eastAsia="Times New Roman" w:cstheme="minorHAnsi"/>
          <w:color w:val="303030"/>
          <w:lang w:eastAsia="nb-NO"/>
        </w:rPr>
      </w:pPr>
    </w:p>
    <w:p w:rsidR="00751FAA" w:rsidRPr="00751FAA" w:rsidRDefault="00751FAA" w:rsidP="00751FAA">
      <w:pPr>
        <w:shd w:val="clear" w:color="auto" w:fill="FFFFFF"/>
        <w:spacing w:after="0" w:line="240" w:lineRule="auto"/>
        <w:rPr>
          <w:rFonts w:eastAsia="Times New Roman" w:cstheme="minorHAnsi"/>
          <w:color w:val="303030"/>
          <w:lang w:eastAsia="nb-NO"/>
        </w:rPr>
      </w:pPr>
      <w:r w:rsidRPr="00751FAA">
        <w:rPr>
          <w:rFonts w:eastAsia="Times New Roman" w:cstheme="minorHAnsi"/>
          <w:color w:val="303030"/>
          <w:lang w:eastAsia="nb-NO"/>
        </w:rPr>
        <w:t xml:space="preserve">Ansatte med luftveissymptomer bør følge Folkehelseinstituttets anbefalinger for testing. Alle ansatte som har luftveisymptomer uten kjent årsak, må teste seg og holde seg hjemme til de har fått svar. Ved negativ test kan de komme tilbake til skolen når allmenntilstanden er god. </w:t>
      </w:r>
    </w:p>
    <w:p w:rsidR="00751FAA" w:rsidRPr="00751FAA" w:rsidRDefault="00751FAA" w:rsidP="00751FAA">
      <w:pPr>
        <w:shd w:val="clear" w:color="auto" w:fill="FFFFFF"/>
        <w:spacing w:after="0" w:line="240" w:lineRule="auto"/>
        <w:rPr>
          <w:rFonts w:eastAsia="Times New Roman" w:cstheme="minorHAnsi"/>
          <w:color w:val="303030"/>
          <w:lang w:eastAsia="nb-NO"/>
        </w:rPr>
      </w:pPr>
    </w:p>
    <w:p w:rsidR="00751FAA" w:rsidRPr="00751FAA" w:rsidRDefault="00751FAA" w:rsidP="00751FAA">
      <w:pPr>
        <w:shd w:val="clear" w:color="auto" w:fill="FFFFFF"/>
        <w:spacing w:after="0" w:line="240" w:lineRule="auto"/>
        <w:rPr>
          <w:rFonts w:eastAsia="Times New Roman" w:cstheme="minorHAnsi"/>
          <w:color w:val="303030"/>
          <w:lang w:eastAsia="nb-NO"/>
        </w:rPr>
      </w:pPr>
      <w:r w:rsidRPr="00751FAA">
        <w:rPr>
          <w:rFonts w:eastAsia="Times New Roman" w:cstheme="minorHAnsi"/>
          <w:color w:val="303030"/>
          <w:lang w:eastAsia="nb-NO"/>
        </w:rPr>
        <w:t>Hvis en elev har feber og hoste, bør eleven testes for covid-19.</w:t>
      </w:r>
    </w:p>
    <w:p w:rsidR="000C37AE" w:rsidRPr="00A601CA" w:rsidRDefault="000C37AE" w:rsidP="000C37AE">
      <w:pPr>
        <w:shd w:val="clear" w:color="auto" w:fill="FFFFFF"/>
        <w:spacing w:after="0" w:line="240" w:lineRule="auto"/>
        <w:rPr>
          <w:rFonts w:eastAsia="Times New Roman" w:cstheme="minorHAnsi"/>
          <w:color w:val="303030"/>
          <w:lang w:eastAsia="nb-NO"/>
        </w:rPr>
      </w:pPr>
    </w:p>
    <w:p w:rsidR="000C37AE" w:rsidRPr="00D274A2" w:rsidRDefault="000C37AE" w:rsidP="000C37AE">
      <w:pPr>
        <w:shd w:val="clear" w:color="auto" w:fill="FFFFFF"/>
        <w:spacing w:after="0" w:line="240" w:lineRule="auto"/>
        <w:rPr>
          <w:rFonts w:eastAsia="Times New Roman" w:cstheme="minorHAnsi"/>
          <w:color w:val="303030"/>
          <w:lang w:eastAsia="nb-NO"/>
        </w:rPr>
      </w:pPr>
      <w:r w:rsidRPr="00A601CA">
        <w:rPr>
          <w:rFonts w:eastAsia="Times New Roman" w:cstheme="minorHAnsi"/>
          <w:b/>
          <w:bCs/>
          <w:color w:val="303030"/>
          <w:lang w:eastAsia="nb-NO"/>
        </w:rPr>
        <w:t>Fysisk kontakt:</w:t>
      </w:r>
    </w:p>
    <w:p w:rsidR="000C37AE" w:rsidRPr="00D274A2" w:rsidRDefault="00751FAA" w:rsidP="000C37AE">
      <w:pPr>
        <w:numPr>
          <w:ilvl w:val="0"/>
          <w:numId w:val="1"/>
        </w:numPr>
        <w:shd w:val="clear" w:color="auto" w:fill="FFFFFF"/>
        <w:spacing w:after="0" w:line="240" w:lineRule="auto"/>
        <w:ind w:left="0"/>
        <w:rPr>
          <w:rFonts w:eastAsia="Times New Roman" w:cstheme="minorHAnsi"/>
          <w:color w:val="303030"/>
          <w:lang w:eastAsia="nb-NO"/>
        </w:rPr>
      </w:pPr>
      <w:r>
        <w:rPr>
          <w:rFonts w:eastAsia="Times New Roman" w:cstheme="minorHAnsi"/>
          <w:color w:val="303030"/>
          <w:lang w:eastAsia="nb-NO"/>
        </w:rPr>
        <w:t xml:space="preserve">Håndhilsning og klemming </w:t>
      </w:r>
      <w:r w:rsidR="000C37AE" w:rsidRPr="00D274A2">
        <w:rPr>
          <w:rFonts w:eastAsia="Times New Roman" w:cstheme="minorHAnsi"/>
          <w:color w:val="303030"/>
          <w:lang w:eastAsia="nb-NO"/>
        </w:rPr>
        <w:t>unngås.</w:t>
      </w:r>
    </w:p>
    <w:p w:rsidR="000C37AE" w:rsidRPr="00D274A2" w:rsidRDefault="000C37AE" w:rsidP="000C37AE">
      <w:pPr>
        <w:numPr>
          <w:ilvl w:val="0"/>
          <w:numId w:val="1"/>
        </w:numPr>
        <w:shd w:val="clear" w:color="auto" w:fill="FFFFFF"/>
        <w:spacing w:before="48" w:after="0" w:line="240" w:lineRule="auto"/>
        <w:ind w:left="0"/>
        <w:rPr>
          <w:rFonts w:eastAsia="Times New Roman" w:cstheme="minorHAnsi"/>
          <w:color w:val="303030"/>
          <w:lang w:eastAsia="nb-NO"/>
        </w:rPr>
      </w:pPr>
      <w:r w:rsidRPr="00D274A2">
        <w:rPr>
          <w:rFonts w:eastAsia="Times New Roman" w:cstheme="minorHAnsi"/>
          <w:color w:val="303030"/>
          <w:lang w:eastAsia="nb-NO"/>
        </w:rPr>
        <w:t>Elevers behov for omsorg må ivaretas.</w:t>
      </w:r>
    </w:p>
    <w:p w:rsidR="000C37AE" w:rsidRPr="00A601CA" w:rsidRDefault="000C37AE" w:rsidP="000C37AE">
      <w:pPr>
        <w:shd w:val="clear" w:color="auto" w:fill="FFFFFF"/>
        <w:spacing w:after="0" w:line="240" w:lineRule="auto"/>
        <w:rPr>
          <w:rFonts w:eastAsia="Times New Roman" w:cstheme="minorHAnsi"/>
          <w:b/>
          <w:bCs/>
          <w:color w:val="303030"/>
          <w:lang w:eastAsia="nb-NO"/>
        </w:rPr>
      </w:pPr>
    </w:p>
    <w:p w:rsidR="000C37AE" w:rsidRPr="00D274A2" w:rsidRDefault="000C37AE" w:rsidP="000C37AE">
      <w:pPr>
        <w:shd w:val="clear" w:color="auto" w:fill="FFFFFF"/>
        <w:spacing w:after="0" w:line="240" w:lineRule="auto"/>
        <w:rPr>
          <w:rFonts w:eastAsia="Times New Roman" w:cstheme="minorHAnsi"/>
          <w:color w:val="303030"/>
          <w:lang w:eastAsia="nb-NO"/>
        </w:rPr>
      </w:pPr>
      <w:r w:rsidRPr="00A601CA">
        <w:rPr>
          <w:rFonts w:eastAsia="Times New Roman" w:cstheme="minorHAnsi"/>
          <w:b/>
          <w:bCs/>
          <w:color w:val="303030"/>
          <w:lang w:eastAsia="nb-NO"/>
        </w:rPr>
        <w:t>Organisering av kohorter:</w:t>
      </w:r>
    </w:p>
    <w:p w:rsidR="000C37AE" w:rsidRPr="00D274A2" w:rsidRDefault="000C37AE" w:rsidP="000C37AE">
      <w:pPr>
        <w:numPr>
          <w:ilvl w:val="0"/>
          <w:numId w:val="2"/>
        </w:numPr>
        <w:shd w:val="clear" w:color="auto" w:fill="FFFFFF"/>
        <w:spacing w:before="48" w:after="0" w:line="240" w:lineRule="auto"/>
        <w:ind w:left="0"/>
        <w:rPr>
          <w:rFonts w:eastAsia="Times New Roman" w:cstheme="minorHAnsi"/>
          <w:color w:val="303030"/>
          <w:lang w:eastAsia="nb-NO"/>
        </w:rPr>
      </w:pPr>
      <w:r w:rsidRPr="00D274A2">
        <w:rPr>
          <w:rFonts w:eastAsia="Times New Roman" w:cstheme="minorHAnsi"/>
          <w:color w:val="303030"/>
          <w:lang w:eastAsia="nb-NO"/>
        </w:rPr>
        <w:t xml:space="preserve">Elever og ansatte innen en kohort </w:t>
      </w:r>
      <w:r w:rsidR="00751FAA">
        <w:rPr>
          <w:rFonts w:eastAsia="Times New Roman" w:cstheme="minorHAnsi"/>
          <w:color w:val="303030"/>
          <w:lang w:eastAsia="nb-NO"/>
        </w:rPr>
        <w:t>skal</w:t>
      </w:r>
      <w:r w:rsidRPr="00A601CA">
        <w:rPr>
          <w:rFonts w:eastAsia="Times New Roman" w:cstheme="minorHAnsi"/>
          <w:color w:val="303030"/>
          <w:lang w:eastAsia="nb-NO"/>
        </w:rPr>
        <w:t xml:space="preserve"> </w:t>
      </w:r>
      <w:r w:rsidRPr="00D274A2">
        <w:rPr>
          <w:rFonts w:eastAsia="Times New Roman" w:cstheme="minorHAnsi"/>
          <w:color w:val="303030"/>
          <w:lang w:eastAsia="nb-NO"/>
        </w:rPr>
        <w:t>holde avstand</w:t>
      </w:r>
      <w:r w:rsidRPr="00A601CA">
        <w:rPr>
          <w:rFonts w:eastAsia="Times New Roman" w:cstheme="minorHAnsi"/>
          <w:color w:val="303030"/>
          <w:lang w:eastAsia="nb-NO"/>
        </w:rPr>
        <w:t xml:space="preserve"> til hverandre, helst en meter</w:t>
      </w:r>
    </w:p>
    <w:p w:rsidR="000C37AE" w:rsidRPr="00D274A2" w:rsidRDefault="000C37AE" w:rsidP="000C37AE">
      <w:pPr>
        <w:numPr>
          <w:ilvl w:val="0"/>
          <w:numId w:val="2"/>
        </w:numPr>
        <w:shd w:val="clear" w:color="auto" w:fill="FFFFFF"/>
        <w:spacing w:before="48" w:after="0" w:line="240" w:lineRule="auto"/>
        <w:ind w:left="0"/>
        <w:rPr>
          <w:rFonts w:eastAsia="Times New Roman" w:cstheme="minorHAnsi"/>
          <w:color w:val="303030"/>
          <w:lang w:eastAsia="nb-NO"/>
        </w:rPr>
      </w:pPr>
      <w:r w:rsidRPr="00D274A2">
        <w:rPr>
          <w:rFonts w:eastAsia="Times New Roman" w:cstheme="minorHAnsi"/>
          <w:color w:val="303030"/>
          <w:lang w:eastAsia="nb-NO"/>
        </w:rPr>
        <w:lastRenderedPageBreak/>
        <w:t>Blanding av elever på tvers av kohorter begrenses der det er mulig.</w:t>
      </w:r>
    </w:p>
    <w:p w:rsidR="000C37AE" w:rsidRPr="00D274A2" w:rsidRDefault="000C37AE" w:rsidP="000C37AE">
      <w:pPr>
        <w:numPr>
          <w:ilvl w:val="0"/>
          <w:numId w:val="2"/>
        </w:numPr>
        <w:shd w:val="clear" w:color="auto" w:fill="FFFFFF"/>
        <w:spacing w:before="48" w:after="0" w:line="240" w:lineRule="auto"/>
        <w:ind w:left="0"/>
        <w:rPr>
          <w:rFonts w:eastAsia="Times New Roman" w:cstheme="minorHAnsi"/>
          <w:color w:val="303030"/>
          <w:lang w:eastAsia="nb-NO"/>
        </w:rPr>
      </w:pPr>
      <w:r w:rsidRPr="00D274A2">
        <w:rPr>
          <w:rFonts w:eastAsia="Times New Roman" w:cstheme="minorHAnsi"/>
          <w:color w:val="303030"/>
          <w:lang w:eastAsia="nb-NO"/>
        </w:rPr>
        <w:t>For gjennomføring av språkfag, valgfag, og andre fag der elevene blandes, må det sikres at elever kan holde minst en meters avstand til hverandre. Elevene bør helst grupperes i klasserommet ut fra kohorttilhørighet.</w:t>
      </w:r>
    </w:p>
    <w:p w:rsidR="000C37AE" w:rsidRPr="00D274A2" w:rsidRDefault="000C37AE" w:rsidP="000C37AE">
      <w:pPr>
        <w:numPr>
          <w:ilvl w:val="0"/>
          <w:numId w:val="2"/>
        </w:numPr>
        <w:shd w:val="clear" w:color="auto" w:fill="FFFFFF"/>
        <w:spacing w:before="48" w:after="0" w:line="240" w:lineRule="auto"/>
        <w:ind w:left="0"/>
        <w:rPr>
          <w:rFonts w:eastAsia="Times New Roman" w:cstheme="minorHAnsi"/>
          <w:color w:val="303030"/>
          <w:lang w:eastAsia="nb-NO"/>
        </w:rPr>
      </w:pPr>
      <w:r w:rsidRPr="00D274A2">
        <w:rPr>
          <w:rFonts w:eastAsia="Times New Roman" w:cstheme="minorHAnsi"/>
          <w:color w:val="303030"/>
          <w:lang w:eastAsia="nb-NO"/>
        </w:rPr>
        <w:t>Innendørs kan grupper/kohorter som ikke samarbeider passere hverandre og være kortvarig i samme område (inntil 15 minutter). Kohortene kan imidlertid oppholde seg i samme rom over lengre tid forutsatt det kan være minimum to meters avstand mellom dem hele tiden. Kohorter kan eventuelt bytte sammensetning ukentlig etter en helg (minst to dager uten kontakt mellom ansatte og elever).</w:t>
      </w:r>
    </w:p>
    <w:p w:rsidR="000C37AE" w:rsidRPr="00A601CA" w:rsidRDefault="000C37AE" w:rsidP="000C37AE">
      <w:pPr>
        <w:shd w:val="clear" w:color="auto" w:fill="FFFFFF"/>
        <w:spacing w:after="0" w:line="240" w:lineRule="auto"/>
        <w:rPr>
          <w:rFonts w:eastAsia="Times New Roman" w:cstheme="minorHAnsi"/>
          <w:b/>
          <w:bCs/>
          <w:color w:val="303030"/>
          <w:lang w:eastAsia="nb-NO"/>
        </w:rPr>
      </w:pPr>
    </w:p>
    <w:p w:rsidR="000C37AE" w:rsidRPr="00D274A2" w:rsidRDefault="000C37AE" w:rsidP="000C37AE">
      <w:pPr>
        <w:shd w:val="clear" w:color="auto" w:fill="FFFFFF"/>
        <w:spacing w:after="0" w:line="240" w:lineRule="auto"/>
        <w:rPr>
          <w:rFonts w:eastAsia="Times New Roman" w:cstheme="minorHAnsi"/>
          <w:color w:val="303030"/>
          <w:lang w:eastAsia="nb-NO"/>
        </w:rPr>
      </w:pPr>
      <w:r w:rsidRPr="00A601CA">
        <w:rPr>
          <w:rFonts w:eastAsia="Times New Roman" w:cstheme="minorHAnsi"/>
          <w:b/>
          <w:bCs/>
          <w:color w:val="303030"/>
          <w:lang w:eastAsia="nb-NO"/>
        </w:rPr>
        <w:t>Tetthet i grupper:</w:t>
      </w:r>
    </w:p>
    <w:p w:rsidR="000C37AE" w:rsidRPr="00D274A2" w:rsidRDefault="000C37AE" w:rsidP="000C37AE">
      <w:pPr>
        <w:numPr>
          <w:ilvl w:val="0"/>
          <w:numId w:val="3"/>
        </w:numPr>
        <w:shd w:val="clear" w:color="auto" w:fill="FFFFFF"/>
        <w:spacing w:after="0" w:line="240" w:lineRule="auto"/>
        <w:ind w:left="0"/>
        <w:rPr>
          <w:rFonts w:eastAsia="Times New Roman" w:cstheme="minorHAnsi"/>
          <w:color w:val="303030"/>
          <w:lang w:eastAsia="nb-NO"/>
        </w:rPr>
      </w:pPr>
      <w:r w:rsidRPr="00A601CA">
        <w:rPr>
          <w:rFonts w:eastAsia="Times New Roman" w:cstheme="minorHAnsi"/>
          <w:color w:val="303030"/>
          <w:lang w:eastAsia="nb-NO"/>
        </w:rPr>
        <w:t xml:space="preserve">Alle elever </w:t>
      </w:r>
      <w:r w:rsidRPr="00D274A2">
        <w:rPr>
          <w:rFonts w:eastAsia="Times New Roman" w:cstheme="minorHAnsi"/>
          <w:color w:val="303030"/>
          <w:lang w:eastAsia="nb-NO"/>
        </w:rPr>
        <w:t>ha</w:t>
      </w:r>
      <w:r w:rsidRPr="00A601CA">
        <w:rPr>
          <w:rFonts w:eastAsia="Times New Roman" w:cstheme="minorHAnsi"/>
          <w:color w:val="303030"/>
          <w:lang w:eastAsia="nb-NO"/>
        </w:rPr>
        <w:t>r</w:t>
      </w:r>
      <w:r w:rsidRPr="00D274A2">
        <w:rPr>
          <w:rFonts w:eastAsia="Times New Roman" w:cstheme="minorHAnsi"/>
          <w:color w:val="303030"/>
          <w:lang w:eastAsia="nb-NO"/>
        </w:rPr>
        <w:t xml:space="preserve"> egen pult/arbeidsplass for å sikre avstand på minst en meter. Der elever ikke har egen pult, sikres arbeidsplass med avstand.</w:t>
      </w:r>
    </w:p>
    <w:p w:rsidR="000C37AE" w:rsidRPr="00D274A2" w:rsidRDefault="000C37AE" w:rsidP="000C37AE">
      <w:pPr>
        <w:numPr>
          <w:ilvl w:val="0"/>
          <w:numId w:val="3"/>
        </w:numPr>
        <w:shd w:val="clear" w:color="auto" w:fill="FFFFFF"/>
        <w:spacing w:before="48" w:after="0" w:line="240" w:lineRule="auto"/>
        <w:ind w:left="0"/>
        <w:rPr>
          <w:rFonts w:eastAsia="Times New Roman" w:cstheme="minorHAnsi"/>
          <w:color w:val="303030"/>
          <w:lang w:eastAsia="nb-NO"/>
        </w:rPr>
      </w:pPr>
      <w:r w:rsidRPr="00D274A2">
        <w:rPr>
          <w:rFonts w:eastAsia="Times New Roman" w:cstheme="minorHAnsi"/>
          <w:color w:val="303030"/>
          <w:lang w:eastAsia="nb-NO"/>
        </w:rPr>
        <w:t>Større samlinger skal unngås.</w:t>
      </w:r>
    </w:p>
    <w:p w:rsidR="000C37AE" w:rsidRPr="00D274A2" w:rsidRDefault="000C37AE" w:rsidP="000C37AE">
      <w:pPr>
        <w:numPr>
          <w:ilvl w:val="0"/>
          <w:numId w:val="3"/>
        </w:numPr>
        <w:shd w:val="clear" w:color="auto" w:fill="FFFFFF"/>
        <w:spacing w:before="48" w:after="0" w:line="240" w:lineRule="auto"/>
        <w:ind w:left="0"/>
        <w:rPr>
          <w:rFonts w:eastAsia="Times New Roman" w:cstheme="minorHAnsi"/>
          <w:color w:val="303030"/>
          <w:lang w:eastAsia="nb-NO"/>
        </w:rPr>
      </w:pPr>
      <w:r w:rsidRPr="00D274A2">
        <w:rPr>
          <w:rFonts w:eastAsia="Times New Roman" w:cstheme="minorHAnsi"/>
          <w:color w:val="303030"/>
          <w:lang w:eastAsia="nb-NO"/>
        </w:rPr>
        <w:t>Unngå trengsel på vei inn og ut av undervisningslokalene, i garderober og på toaletter.</w:t>
      </w:r>
    </w:p>
    <w:p w:rsidR="000C37AE" w:rsidRPr="00D274A2" w:rsidRDefault="000C37AE" w:rsidP="000C37AE">
      <w:pPr>
        <w:numPr>
          <w:ilvl w:val="0"/>
          <w:numId w:val="3"/>
        </w:numPr>
        <w:shd w:val="clear" w:color="auto" w:fill="FFFFFF"/>
        <w:spacing w:before="48" w:after="0" w:line="240" w:lineRule="auto"/>
        <w:ind w:left="0"/>
        <w:rPr>
          <w:rFonts w:eastAsia="Times New Roman" w:cstheme="minorHAnsi"/>
          <w:color w:val="303030"/>
          <w:lang w:eastAsia="nb-NO"/>
        </w:rPr>
      </w:pPr>
      <w:r w:rsidRPr="00D274A2">
        <w:rPr>
          <w:rFonts w:eastAsia="Times New Roman" w:cstheme="minorHAnsi"/>
          <w:color w:val="303030"/>
          <w:lang w:eastAsia="nb-NO"/>
        </w:rPr>
        <w:t>Eventuelt opprette merking på gulvet for å sikre avstand mellom elever i grupperom/klasserom, garderober og andre områder der det kan oppstå trengsel.</w:t>
      </w:r>
    </w:p>
    <w:p w:rsidR="000C37AE" w:rsidRPr="00D274A2" w:rsidRDefault="000C37AE" w:rsidP="000C37AE">
      <w:pPr>
        <w:numPr>
          <w:ilvl w:val="0"/>
          <w:numId w:val="3"/>
        </w:numPr>
        <w:shd w:val="clear" w:color="auto" w:fill="FFFFFF"/>
        <w:spacing w:before="48" w:after="0" w:line="240" w:lineRule="auto"/>
        <w:ind w:left="0"/>
        <w:rPr>
          <w:rFonts w:eastAsia="Times New Roman" w:cstheme="minorHAnsi"/>
          <w:color w:val="303030"/>
          <w:lang w:eastAsia="nb-NO"/>
        </w:rPr>
      </w:pPr>
      <w:r w:rsidRPr="00D274A2">
        <w:rPr>
          <w:rFonts w:eastAsia="Times New Roman" w:cstheme="minorHAnsi"/>
          <w:color w:val="303030"/>
          <w:lang w:eastAsia="nb-NO"/>
        </w:rPr>
        <w:t>Ved fysisk plassmangel i skolen, kan alternerende dager, ulik oppmøtetid, og større/alternative lokaler vurderes. I tillegg er det mulig å tilrettelegge for økt bruk av uteaktiviteter/undervisning ute.</w:t>
      </w:r>
    </w:p>
    <w:p w:rsidR="000C37AE" w:rsidRPr="00A601CA" w:rsidRDefault="000C37AE" w:rsidP="000C37AE">
      <w:pPr>
        <w:shd w:val="clear" w:color="auto" w:fill="FFFFFF"/>
        <w:spacing w:after="0" w:line="240" w:lineRule="auto"/>
        <w:rPr>
          <w:rFonts w:eastAsia="Times New Roman" w:cstheme="minorHAnsi"/>
          <w:b/>
          <w:bCs/>
          <w:color w:val="303030"/>
          <w:lang w:eastAsia="nb-NO"/>
        </w:rPr>
      </w:pPr>
    </w:p>
    <w:p w:rsidR="000C37AE" w:rsidRPr="00D274A2" w:rsidRDefault="000C37AE" w:rsidP="000C37AE">
      <w:pPr>
        <w:shd w:val="clear" w:color="auto" w:fill="FFFFFF"/>
        <w:spacing w:after="0" w:line="240" w:lineRule="auto"/>
        <w:rPr>
          <w:rFonts w:eastAsia="Times New Roman" w:cstheme="minorHAnsi"/>
          <w:color w:val="303030"/>
          <w:lang w:eastAsia="nb-NO"/>
        </w:rPr>
      </w:pPr>
      <w:r w:rsidRPr="00A601CA">
        <w:rPr>
          <w:rFonts w:eastAsia="Times New Roman" w:cstheme="minorHAnsi"/>
          <w:b/>
          <w:bCs/>
          <w:color w:val="303030"/>
          <w:lang w:eastAsia="nb-NO"/>
        </w:rPr>
        <w:t>På starten og slutten av dagen:</w:t>
      </w:r>
    </w:p>
    <w:p w:rsidR="000C37AE" w:rsidRPr="00D274A2" w:rsidRDefault="00751FAA" w:rsidP="000C37AE">
      <w:pPr>
        <w:numPr>
          <w:ilvl w:val="0"/>
          <w:numId w:val="4"/>
        </w:numPr>
        <w:shd w:val="clear" w:color="auto" w:fill="FFFFFF"/>
        <w:spacing w:after="0" w:line="240" w:lineRule="auto"/>
        <w:ind w:left="0"/>
        <w:rPr>
          <w:rFonts w:eastAsia="Times New Roman" w:cstheme="minorHAnsi"/>
          <w:color w:val="303030"/>
          <w:lang w:eastAsia="nb-NO"/>
        </w:rPr>
      </w:pPr>
      <w:r>
        <w:rPr>
          <w:rFonts w:eastAsia="Times New Roman" w:cstheme="minorHAnsi"/>
          <w:color w:val="303030"/>
          <w:lang w:eastAsia="nb-NO"/>
        </w:rPr>
        <w:t>S</w:t>
      </w:r>
      <w:r w:rsidR="000C37AE" w:rsidRPr="00D274A2">
        <w:rPr>
          <w:rFonts w:eastAsia="Times New Roman" w:cstheme="minorHAnsi"/>
          <w:color w:val="303030"/>
          <w:lang w:eastAsia="nb-NO"/>
        </w:rPr>
        <w:t>predte oppmøtesteder før skoledagen begynner for å begrense antall elever som samles på et sted og unngå trengsel på vei inn og ut av undervisningslokalene</w:t>
      </w:r>
      <w:r w:rsidR="000C37AE" w:rsidRPr="00A601CA">
        <w:rPr>
          <w:rFonts w:eastAsia="Times New Roman" w:cstheme="minorHAnsi"/>
          <w:color w:val="303030"/>
          <w:lang w:eastAsia="nb-NO"/>
        </w:rPr>
        <w:t xml:space="preserve">, se </w:t>
      </w:r>
      <w:r>
        <w:rPr>
          <w:rFonts w:eastAsia="Times New Roman" w:cstheme="minorHAnsi"/>
          <w:color w:val="303030"/>
          <w:lang w:eastAsia="nb-NO"/>
        </w:rPr>
        <w:t>sinekartet for uteområde</w:t>
      </w:r>
      <w:r w:rsidR="000C37AE" w:rsidRPr="00D274A2">
        <w:rPr>
          <w:rFonts w:eastAsia="Times New Roman" w:cstheme="minorHAnsi"/>
          <w:color w:val="303030"/>
          <w:lang w:eastAsia="nb-NO"/>
        </w:rPr>
        <w:t>.  </w:t>
      </w:r>
    </w:p>
    <w:p w:rsidR="000C37AE" w:rsidRPr="00A601CA" w:rsidRDefault="000C37AE" w:rsidP="000C37AE">
      <w:pPr>
        <w:shd w:val="clear" w:color="auto" w:fill="FFFFFF"/>
        <w:spacing w:after="0" w:line="240" w:lineRule="auto"/>
        <w:rPr>
          <w:rFonts w:eastAsia="Times New Roman" w:cstheme="minorHAnsi"/>
          <w:b/>
          <w:bCs/>
          <w:color w:val="303030"/>
          <w:lang w:eastAsia="nb-NO"/>
        </w:rPr>
      </w:pPr>
    </w:p>
    <w:p w:rsidR="000C37AE" w:rsidRPr="00D274A2" w:rsidRDefault="000C37AE" w:rsidP="000C37AE">
      <w:pPr>
        <w:shd w:val="clear" w:color="auto" w:fill="FFFFFF"/>
        <w:spacing w:after="0" w:line="240" w:lineRule="auto"/>
        <w:rPr>
          <w:rFonts w:eastAsia="Times New Roman" w:cstheme="minorHAnsi"/>
          <w:color w:val="303030"/>
          <w:lang w:eastAsia="nb-NO"/>
        </w:rPr>
      </w:pPr>
      <w:r w:rsidRPr="00A601CA">
        <w:rPr>
          <w:rFonts w:eastAsia="Times New Roman" w:cstheme="minorHAnsi"/>
          <w:b/>
          <w:bCs/>
          <w:color w:val="303030"/>
          <w:lang w:eastAsia="nb-NO"/>
        </w:rPr>
        <w:t>Friminutt/pauser:</w:t>
      </w:r>
    </w:p>
    <w:p w:rsidR="000C37AE" w:rsidRPr="00D274A2" w:rsidRDefault="000C37AE" w:rsidP="000C37AE">
      <w:pPr>
        <w:numPr>
          <w:ilvl w:val="0"/>
          <w:numId w:val="5"/>
        </w:numPr>
        <w:shd w:val="clear" w:color="auto" w:fill="FFFFFF"/>
        <w:spacing w:after="0" w:line="240" w:lineRule="auto"/>
        <w:ind w:left="0"/>
        <w:rPr>
          <w:rFonts w:eastAsia="Times New Roman" w:cstheme="minorHAnsi"/>
          <w:color w:val="303030"/>
          <w:lang w:eastAsia="nb-NO"/>
        </w:rPr>
      </w:pPr>
      <w:r w:rsidRPr="00D274A2">
        <w:rPr>
          <w:rFonts w:eastAsia="Times New Roman" w:cstheme="minorHAnsi"/>
          <w:color w:val="303030"/>
          <w:lang w:eastAsia="nb-NO"/>
        </w:rPr>
        <w:t>Elever må minnes på å holde avstand i friminutt (minst en meter).</w:t>
      </w:r>
    </w:p>
    <w:p w:rsidR="000C37AE" w:rsidRPr="00D274A2" w:rsidRDefault="000C37AE" w:rsidP="000C37AE">
      <w:pPr>
        <w:numPr>
          <w:ilvl w:val="0"/>
          <w:numId w:val="5"/>
        </w:numPr>
        <w:shd w:val="clear" w:color="auto" w:fill="FFFFFF"/>
        <w:spacing w:before="48" w:after="0" w:line="240" w:lineRule="auto"/>
        <w:ind w:left="0"/>
        <w:rPr>
          <w:rFonts w:eastAsia="Times New Roman" w:cstheme="minorHAnsi"/>
          <w:color w:val="303030"/>
          <w:lang w:eastAsia="nb-NO"/>
        </w:rPr>
      </w:pPr>
      <w:r w:rsidRPr="00D274A2">
        <w:rPr>
          <w:rFonts w:eastAsia="Times New Roman" w:cstheme="minorHAnsi"/>
          <w:color w:val="303030"/>
          <w:lang w:eastAsia="nb-NO"/>
        </w:rPr>
        <w:t>Ha voksne ute i friminutt for å hjelpe elevene å holde avstand.</w:t>
      </w:r>
    </w:p>
    <w:p w:rsidR="000C37AE" w:rsidRPr="00D274A2" w:rsidRDefault="000C37AE" w:rsidP="000C37AE">
      <w:pPr>
        <w:numPr>
          <w:ilvl w:val="0"/>
          <w:numId w:val="5"/>
        </w:numPr>
        <w:shd w:val="clear" w:color="auto" w:fill="FFFFFF"/>
        <w:spacing w:before="48" w:after="0" w:line="240" w:lineRule="auto"/>
        <w:ind w:left="0"/>
        <w:rPr>
          <w:rFonts w:eastAsia="Times New Roman" w:cstheme="minorHAnsi"/>
          <w:color w:val="303030"/>
          <w:lang w:eastAsia="nb-NO"/>
        </w:rPr>
      </w:pPr>
      <w:r w:rsidRPr="00D274A2">
        <w:rPr>
          <w:rFonts w:eastAsia="Times New Roman" w:cstheme="minorHAnsi"/>
          <w:color w:val="303030"/>
          <w:lang w:eastAsia="nb-NO"/>
        </w:rPr>
        <w:t>Ha pauser på ulikt tidspunkt for å begrense antall elever som er ute samtidig, og</w:t>
      </w:r>
      <w:r w:rsidRPr="00A601CA">
        <w:rPr>
          <w:rFonts w:eastAsia="Times New Roman" w:cstheme="minorHAnsi"/>
          <w:color w:val="303030"/>
          <w:lang w:eastAsia="nb-NO"/>
        </w:rPr>
        <w:t xml:space="preserve"> tilrettelegg for at pauser </w:t>
      </w:r>
      <w:r w:rsidRPr="00D274A2">
        <w:rPr>
          <w:rFonts w:eastAsia="Times New Roman" w:cstheme="minorHAnsi"/>
          <w:color w:val="303030"/>
          <w:lang w:eastAsia="nb-NO"/>
        </w:rPr>
        <w:t>foregå</w:t>
      </w:r>
      <w:r w:rsidRPr="00A601CA">
        <w:rPr>
          <w:rFonts w:eastAsia="Times New Roman" w:cstheme="minorHAnsi"/>
          <w:color w:val="303030"/>
          <w:lang w:eastAsia="nb-NO"/>
        </w:rPr>
        <w:t>s</w:t>
      </w:r>
      <w:r w:rsidRPr="00D274A2">
        <w:rPr>
          <w:rFonts w:eastAsia="Times New Roman" w:cstheme="minorHAnsi"/>
          <w:color w:val="303030"/>
          <w:lang w:eastAsia="nb-NO"/>
        </w:rPr>
        <w:t xml:space="preserve"> utendørs.</w:t>
      </w:r>
    </w:p>
    <w:p w:rsidR="000C37AE" w:rsidRPr="00A601CA" w:rsidRDefault="000C37AE" w:rsidP="000C37AE">
      <w:pPr>
        <w:shd w:val="clear" w:color="auto" w:fill="FFFFFF"/>
        <w:spacing w:after="0" w:line="240" w:lineRule="auto"/>
        <w:rPr>
          <w:rFonts w:eastAsia="Times New Roman" w:cstheme="minorHAnsi"/>
          <w:b/>
          <w:bCs/>
          <w:color w:val="303030"/>
          <w:lang w:eastAsia="nb-NO"/>
        </w:rPr>
      </w:pPr>
    </w:p>
    <w:p w:rsidR="000C37AE" w:rsidRPr="00D274A2" w:rsidRDefault="000C37AE" w:rsidP="000C37AE">
      <w:pPr>
        <w:shd w:val="clear" w:color="auto" w:fill="FFFFFF"/>
        <w:spacing w:after="0" w:line="240" w:lineRule="auto"/>
        <w:rPr>
          <w:rFonts w:eastAsia="Times New Roman" w:cstheme="minorHAnsi"/>
          <w:color w:val="303030"/>
          <w:lang w:eastAsia="nb-NO"/>
        </w:rPr>
      </w:pPr>
      <w:r w:rsidRPr="00A601CA">
        <w:rPr>
          <w:rFonts w:eastAsia="Times New Roman" w:cstheme="minorHAnsi"/>
          <w:b/>
          <w:bCs/>
          <w:color w:val="303030"/>
          <w:lang w:eastAsia="nb-NO"/>
        </w:rPr>
        <w:t>Begrense deling av mat og gjenstander:</w:t>
      </w:r>
    </w:p>
    <w:p w:rsidR="000C37AE" w:rsidRPr="00D274A2" w:rsidRDefault="000C37AE" w:rsidP="000C37AE">
      <w:pPr>
        <w:numPr>
          <w:ilvl w:val="0"/>
          <w:numId w:val="6"/>
        </w:numPr>
        <w:shd w:val="clear" w:color="auto" w:fill="FFFFFF"/>
        <w:spacing w:after="0" w:line="240" w:lineRule="auto"/>
        <w:ind w:left="0"/>
        <w:rPr>
          <w:rFonts w:eastAsia="Times New Roman" w:cstheme="minorHAnsi"/>
          <w:color w:val="303030"/>
          <w:lang w:eastAsia="nb-NO"/>
        </w:rPr>
      </w:pPr>
      <w:r w:rsidRPr="00D274A2">
        <w:rPr>
          <w:rFonts w:eastAsia="Times New Roman" w:cstheme="minorHAnsi"/>
          <w:color w:val="303030"/>
          <w:lang w:eastAsia="nb-NO"/>
        </w:rPr>
        <w:t>Elevene skal ikke dele mat og drikke.</w:t>
      </w:r>
    </w:p>
    <w:p w:rsidR="000C37AE" w:rsidRPr="00D274A2" w:rsidRDefault="000C37AE" w:rsidP="000C37AE">
      <w:pPr>
        <w:numPr>
          <w:ilvl w:val="0"/>
          <w:numId w:val="6"/>
        </w:numPr>
        <w:shd w:val="clear" w:color="auto" w:fill="FFFFFF"/>
        <w:spacing w:before="48" w:after="0" w:line="240" w:lineRule="auto"/>
        <w:ind w:left="0"/>
        <w:rPr>
          <w:rFonts w:eastAsia="Times New Roman" w:cstheme="minorHAnsi"/>
          <w:color w:val="303030"/>
          <w:lang w:eastAsia="nb-NO"/>
        </w:rPr>
      </w:pPr>
      <w:r w:rsidRPr="00D274A2">
        <w:rPr>
          <w:rFonts w:eastAsia="Times New Roman" w:cstheme="minorHAnsi"/>
          <w:color w:val="303030"/>
          <w:lang w:eastAsia="nb-NO"/>
        </w:rPr>
        <w:t>Elevene bør sitte på hver sin pult når de spiser.</w:t>
      </w:r>
    </w:p>
    <w:p w:rsidR="000C37AE" w:rsidRPr="00D274A2" w:rsidRDefault="000C37AE" w:rsidP="000C37AE">
      <w:pPr>
        <w:numPr>
          <w:ilvl w:val="0"/>
          <w:numId w:val="6"/>
        </w:numPr>
        <w:shd w:val="clear" w:color="auto" w:fill="FFFFFF"/>
        <w:spacing w:after="0" w:line="240" w:lineRule="auto"/>
        <w:ind w:left="0"/>
        <w:rPr>
          <w:rFonts w:eastAsia="Times New Roman" w:cstheme="minorHAnsi"/>
          <w:color w:val="303030"/>
          <w:lang w:eastAsia="nb-NO"/>
        </w:rPr>
      </w:pPr>
      <w:r w:rsidRPr="00D274A2">
        <w:rPr>
          <w:rFonts w:eastAsia="Times New Roman" w:cstheme="minorHAnsi"/>
          <w:color w:val="303030"/>
          <w:lang w:eastAsia="nb-NO"/>
        </w:rPr>
        <w:t>Mat kan tilberedes og serveres på skolen i henhold til </w:t>
      </w:r>
      <w:hyperlink r:id="rId7" w:history="1">
        <w:r w:rsidRPr="00A601CA">
          <w:rPr>
            <w:rFonts w:eastAsia="Times New Roman" w:cstheme="minorHAnsi"/>
            <w:color w:val="303030"/>
            <w:u w:val="single"/>
            <w:lang w:eastAsia="nb-NO"/>
          </w:rPr>
          <w:t>vanlige retningslinjer</w:t>
        </w:r>
      </w:hyperlink>
      <w:r w:rsidRPr="00D274A2">
        <w:rPr>
          <w:rFonts w:eastAsia="Times New Roman" w:cstheme="minorHAnsi"/>
          <w:color w:val="303030"/>
          <w:lang w:eastAsia="nb-NO"/>
        </w:rPr>
        <w:t>. Det er ikke vist at covid-19 smitter gjennom mat.</w:t>
      </w:r>
    </w:p>
    <w:p w:rsidR="000C37AE" w:rsidRPr="00D274A2" w:rsidRDefault="000C37AE" w:rsidP="000C37AE">
      <w:pPr>
        <w:numPr>
          <w:ilvl w:val="0"/>
          <w:numId w:val="6"/>
        </w:numPr>
        <w:shd w:val="clear" w:color="auto" w:fill="FFFFFF"/>
        <w:spacing w:before="48" w:after="0" w:line="240" w:lineRule="auto"/>
        <w:ind w:left="0"/>
        <w:rPr>
          <w:rFonts w:eastAsia="Times New Roman" w:cstheme="minorHAnsi"/>
          <w:color w:val="303030"/>
          <w:lang w:eastAsia="nb-NO"/>
        </w:rPr>
      </w:pPr>
      <w:r w:rsidRPr="00D274A2">
        <w:rPr>
          <w:rFonts w:eastAsia="Times New Roman" w:cstheme="minorHAnsi"/>
          <w:color w:val="303030"/>
          <w:lang w:eastAsia="nb-NO"/>
        </w:rPr>
        <w:t>Ved felles kantine, bør ulike kohorter ikke sitte sammen med og det skal være avstand mellom kohorter.</w:t>
      </w:r>
    </w:p>
    <w:p w:rsidR="000C37AE" w:rsidRPr="00D274A2" w:rsidRDefault="000C37AE" w:rsidP="000C37AE">
      <w:pPr>
        <w:numPr>
          <w:ilvl w:val="0"/>
          <w:numId w:val="6"/>
        </w:numPr>
        <w:shd w:val="clear" w:color="auto" w:fill="FFFFFF"/>
        <w:spacing w:before="48" w:after="0" w:line="240" w:lineRule="auto"/>
        <w:ind w:left="0"/>
        <w:rPr>
          <w:rFonts w:eastAsia="Times New Roman" w:cstheme="minorHAnsi"/>
          <w:color w:val="303030"/>
          <w:lang w:eastAsia="nb-NO"/>
        </w:rPr>
      </w:pPr>
      <w:r w:rsidRPr="00D274A2">
        <w:rPr>
          <w:rFonts w:eastAsia="Times New Roman" w:cstheme="minorHAnsi"/>
          <w:color w:val="303030"/>
          <w:lang w:eastAsia="nb-NO"/>
        </w:rPr>
        <w:t>Begrens deling av for eksempel skrivesaker, arbeidsverktøy, nettbrett og lignende.</w:t>
      </w:r>
    </w:p>
    <w:p w:rsidR="000C37AE" w:rsidRPr="00D274A2" w:rsidRDefault="000C37AE" w:rsidP="000C37AE">
      <w:pPr>
        <w:numPr>
          <w:ilvl w:val="0"/>
          <w:numId w:val="6"/>
        </w:numPr>
        <w:shd w:val="clear" w:color="auto" w:fill="FFFFFF"/>
        <w:spacing w:before="48" w:after="0" w:line="240" w:lineRule="auto"/>
        <w:ind w:left="0"/>
        <w:rPr>
          <w:rFonts w:eastAsia="Times New Roman" w:cstheme="minorHAnsi"/>
          <w:color w:val="303030"/>
          <w:lang w:eastAsia="nb-NO"/>
        </w:rPr>
      </w:pPr>
      <w:r w:rsidRPr="00D274A2">
        <w:rPr>
          <w:rFonts w:eastAsia="Times New Roman" w:cstheme="minorHAnsi"/>
          <w:color w:val="303030"/>
          <w:lang w:eastAsia="nb-NO"/>
        </w:rPr>
        <w:t>Skolebøker kan fraktes mellom skolen og hjemmet. Dette gjelder også skriftlige innleveringer.</w:t>
      </w:r>
    </w:p>
    <w:p w:rsidR="000C37AE" w:rsidRPr="00D274A2" w:rsidRDefault="000C37AE" w:rsidP="000C37AE">
      <w:pPr>
        <w:numPr>
          <w:ilvl w:val="0"/>
          <w:numId w:val="6"/>
        </w:numPr>
        <w:shd w:val="clear" w:color="auto" w:fill="FFFFFF"/>
        <w:spacing w:before="48" w:after="0" w:line="240" w:lineRule="auto"/>
        <w:ind w:left="0"/>
        <w:rPr>
          <w:rFonts w:eastAsia="Times New Roman" w:cstheme="minorHAnsi"/>
          <w:color w:val="303030"/>
          <w:lang w:eastAsia="nb-NO"/>
        </w:rPr>
      </w:pPr>
      <w:r w:rsidRPr="00D274A2">
        <w:rPr>
          <w:rFonts w:eastAsia="Times New Roman" w:cstheme="minorHAnsi"/>
          <w:color w:val="303030"/>
          <w:lang w:eastAsia="nb-NO"/>
        </w:rPr>
        <w:t>Læringsmateriell og lignende bør ikke deles mellom kohorter før de er rengjort.</w:t>
      </w:r>
    </w:p>
    <w:p w:rsidR="000C37AE" w:rsidRPr="00A601CA" w:rsidRDefault="000C37AE" w:rsidP="000C37AE">
      <w:pPr>
        <w:shd w:val="clear" w:color="auto" w:fill="FFFFFF"/>
        <w:spacing w:after="0" w:line="240" w:lineRule="auto"/>
        <w:rPr>
          <w:rFonts w:eastAsia="Times New Roman" w:cstheme="minorHAnsi"/>
          <w:b/>
          <w:bCs/>
          <w:color w:val="303030"/>
          <w:lang w:eastAsia="nb-NO"/>
        </w:rPr>
      </w:pPr>
    </w:p>
    <w:p w:rsidR="000C37AE" w:rsidRPr="00D274A2" w:rsidRDefault="000C37AE" w:rsidP="000C37AE">
      <w:pPr>
        <w:shd w:val="clear" w:color="auto" w:fill="FFFFFF"/>
        <w:spacing w:after="0" w:line="240" w:lineRule="auto"/>
        <w:rPr>
          <w:rFonts w:eastAsia="Times New Roman" w:cstheme="minorHAnsi"/>
          <w:color w:val="303030"/>
          <w:lang w:eastAsia="nb-NO"/>
        </w:rPr>
      </w:pPr>
      <w:r w:rsidRPr="00A601CA">
        <w:rPr>
          <w:rFonts w:eastAsia="Times New Roman" w:cstheme="minorHAnsi"/>
          <w:b/>
          <w:bCs/>
          <w:color w:val="303030"/>
          <w:lang w:eastAsia="nb-NO"/>
        </w:rPr>
        <w:t>Transport og skoleskyss:</w:t>
      </w:r>
    </w:p>
    <w:p w:rsidR="000C37AE" w:rsidRPr="00D274A2" w:rsidRDefault="000C37AE" w:rsidP="000C37AE">
      <w:pPr>
        <w:numPr>
          <w:ilvl w:val="0"/>
          <w:numId w:val="7"/>
        </w:numPr>
        <w:shd w:val="clear" w:color="auto" w:fill="FFFFFF"/>
        <w:spacing w:after="0" w:line="240" w:lineRule="auto"/>
        <w:ind w:left="0"/>
        <w:rPr>
          <w:rFonts w:eastAsia="Times New Roman" w:cstheme="minorHAnsi"/>
          <w:color w:val="303030"/>
          <w:lang w:eastAsia="nb-NO"/>
        </w:rPr>
      </w:pPr>
      <w:r w:rsidRPr="00D274A2">
        <w:rPr>
          <w:rFonts w:eastAsia="Times New Roman" w:cstheme="minorHAnsi"/>
          <w:color w:val="303030"/>
          <w:lang w:eastAsia="nb-NO"/>
        </w:rPr>
        <w:t>Bruk av offentlig transport til og fra skolen begrenses der det er mulig.</w:t>
      </w:r>
    </w:p>
    <w:p w:rsidR="000C37AE" w:rsidRPr="00D274A2" w:rsidRDefault="000C37AE" w:rsidP="000C37AE">
      <w:pPr>
        <w:numPr>
          <w:ilvl w:val="0"/>
          <w:numId w:val="7"/>
        </w:numPr>
        <w:shd w:val="clear" w:color="auto" w:fill="FFFFFF"/>
        <w:spacing w:before="48" w:after="0" w:line="240" w:lineRule="auto"/>
        <w:ind w:left="0"/>
        <w:rPr>
          <w:rFonts w:eastAsia="Times New Roman" w:cstheme="minorHAnsi"/>
          <w:color w:val="303030"/>
          <w:lang w:eastAsia="nb-NO"/>
        </w:rPr>
      </w:pPr>
      <w:r w:rsidRPr="00D274A2">
        <w:rPr>
          <w:rFonts w:eastAsia="Times New Roman" w:cstheme="minorHAnsi"/>
          <w:color w:val="303030"/>
          <w:lang w:eastAsia="nb-NO"/>
        </w:rPr>
        <w:t>Ved bruk av offentlig transport bør elevene holde avstand til andre.</w:t>
      </w:r>
    </w:p>
    <w:p w:rsidR="000C37AE" w:rsidRPr="00D274A2" w:rsidRDefault="000C37AE" w:rsidP="000C37AE">
      <w:pPr>
        <w:numPr>
          <w:ilvl w:val="0"/>
          <w:numId w:val="7"/>
        </w:numPr>
        <w:shd w:val="clear" w:color="auto" w:fill="FFFFFF"/>
        <w:spacing w:before="48" w:after="0" w:line="240" w:lineRule="auto"/>
        <w:ind w:left="0"/>
        <w:rPr>
          <w:rFonts w:eastAsia="Times New Roman" w:cstheme="minorHAnsi"/>
          <w:color w:val="303030"/>
          <w:lang w:eastAsia="nb-NO"/>
        </w:rPr>
      </w:pPr>
      <w:r w:rsidRPr="00D274A2">
        <w:rPr>
          <w:rFonts w:eastAsia="Times New Roman" w:cstheme="minorHAnsi"/>
          <w:color w:val="303030"/>
          <w:lang w:eastAsia="nb-NO"/>
        </w:rPr>
        <w:t>Skoleturer som innebærer tett ansamling av elever i store grupper og på</w:t>
      </w:r>
      <w:r w:rsidRPr="00A601CA">
        <w:rPr>
          <w:rFonts w:eastAsia="Times New Roman" w:cstheme="minorHAnsi"/>
          <w:color w:val="303030"/>
          <w:lang w:eastAsia="nb-NO"/>
        </w:rPr>
        <w:t xml:space="preserve"> offentlige transportmidler </w:t>
      </w:r>
      <w:r w:rsidRPr="00D274A2">
        <w:rPr>
          <w:rFonts w:eastAsia="Times New Roman" w:cstheme="minorHAnsi"/>
          <w:color w:val="303030"/>
          <w:lang w:eastAsia="nb-NO"/>
        </w:rPr>
        <w:t>unngås.</w:t>
      </w:r>
    </w:p>
    <w:p w:rsidR="000C37AE" w:rsidRPr="00D274A2" w:rsidRDefault="000C37AE" w:rsidP="000C37AE">
      <w:pPr>
        <w:numPr>
          <w:ilvl w:val="0"/>
          <w:numId w:val="7"/>
        </w:numPr>
        <w:shd w:val="clear" w:color="auto" w:fill="FFFFFF"/>
        <w:spacing w:after="0" w:line="240" w:lineRule="auto"/>
        <w:ind w:left="0"/>
        <w:rPr>
          <w:rFonts w:eastAsia="Times New Roman" w:cstheme="minorHAnsi"/>
          <w:color w:val="303030"/>
          <w:lang w:eastAsia="nb-NO"/>
        </w:rPr>
      </w:pPr>
      <w:r w:rsidRPr="00D274A2">
        <w:rPr>
          <w:rFonts w:eastAsia="Times New Roman" w:cstheme="minorHAnsi"/>
          <w:color w:val="303030"/>
          <w:lang w:eastAsia="nb-NO"/>
        </w:rPr>
        <w:t>Skoleskyss: Elever som er avhengige av skoleskyss kan ta buss eller annen transport for å komme seg til og fra skolen. Følg </w:t>
      </w:r>
      <w:hyperlink r:id="rId8" w:history="1">
        <w:r w:rsidRPr="00A601CA">
          <w:rPr>
            <w:rFonts w:eastAsia="Times New Roman" w:cstheme="minorHAnsi"/>
            <w:color w:val="303030"/>
            <w:u w:val="single"/>
            <w:lang w:eastAsia="nb-NO"/>
          </w:rPr>
          <w:t>gjeldende nasjonale</w:t>
        </w:r>
      </w:hyperlink>
      <w:r w:rsidRPr="00D274A2">
        <w:rPr>
          <w:rFonts w:eastAsia="Times New Roman" w:cstheme="minorHAnsi"/>
          <w:color w:val="303030"/>
          <w:lang w:eastAsia="nb-NO"/>
        </w:rPr>
        <w:t> eller lokale retningslinjer for kollektivtransport, inkludert anbefalinger eller påbud om munnbind. Elever fra samme husholdning eller samme kohort kan sitte sammen. </w:t>
      </w:r>
    </w:p>
    <w:p w:rsidR="000C37AE" w:rsidRPr="00D274A2" w:rsidRDefault="000C37AE" w:rsidP="000C37AE">
      <w:pPr>
        <w:numPr>
          <w:ilvl w:val="0"/>
          <w:numId w:val="7"/>
        </w:numPr>
        <w:shd w:val="clear" w:color="auto" w:fill="FFFFFF"/>
        <w:spacing w:before="48" w:after="0" w:line="240" w:lineRule="auto"/>
        <w:ind w:left="0"/>
        <w:rPr>
          <w:rFonts w:eastAsia="Times New Roman" w:cstheme="minorHAnsi"/>
          <w:color w:val="303030"/>
          <w:lang w:eastAsia="nb-NO"/>
        </w:rPr>
      </w:pPr>
      <w:r w:rsidRPr="00D274A2">
        <w:rPr>
          <w:rFonts w:eastAsia="Times New Roman" w:cstheme="minorHAnsi"/>
          <w:color w:val="303030"/>
          <w:lang w:eastAsia="nb-NO"/>
        </w:rPr>
        <w:lastRenderedPageBreak/>
        <w:t>Elevene må holde avstand mens de venter på bussen/annet transportmiddel. </w:t>
      </w:r>
    </w:p>
    <w:p w:rsidR="000C37AE" w:rsidRPr="00D274A2" w:rsidRDefault="000C37AE" w:rsidP="000C37AE">
      <w:pPr>
        <w:numPr>
          <w:ilvl w:val="0"/>
          <w:numId w:val="7"/>
        </w:numPr>
        <w:shd w:val="clear" w:color="auto" w:fill="FFFFFF"/>
        <w:spacing w:before="48" w:after="0" w:line="240" w:lineRule="auto"/>
        <w:ind w:left="0"/>
        <w:rPr>
          <w:rFonts w:eastAsia="Times New Roman" w:cstheme="minorHAnsi"/>
          <w:color w:val="303030"/>
          <w:lang w:eastAsia="nb-NO"/>
        </w:rPr>
      </w:pPr>
      <w:r w:rsidRPr="00D274A2">
        <w:rPr>
          <w:rFonts w:eastAsia="Times New Roman" w:cstheme="minorHAnsi"/>
          <w:color w:val="303030"/>
          <w:lang w:eastAsia="nb-NO"/>
        </w:rPr>
        <w:t>Det kan gjøres lokale vurderinger i samråd med lokale helsemyndigheter.</w:t>
      </w:r>
    </w:p>
    <w:p w:rsidR="000C37AE" w:rsidRPr="00A601CA" w:rsidRDefault="000C37AE" w:rsidP="000C37AE">
      <w:pPr>
        <w:shd w:val="clear" w:color="auto" w:fill="FFFFFF"/>
        <w:spacing w:after="0" w:line="240" w:lineRule="auto"/>
        <w:rPr>
          <w:rFonts w:eastAsia="Times New Roman" w:cstheme="minorHAnsi"/>
          <w:b/>
          <w:bCs/>
          <w:color w:val="303030"/>
          <w:lang w:eastAsia="nb-NO"/>
        </w:rPr>
      </w:pPr>
    </w:p>
    <w:p w:rsidR="000C37AE" w:rsidRPr="00D274A2" w:rsidRDefault="000C37AE" w:rsidP="000C37AE">
      <w:pPr>
        <w:shd w:val="clear" w:color="auto" w:fill="FFFFFF"/>
        <w:spacing w:after="0" w:line="240" w:lineRule="auto"/>
        <w:rPr>
          <w:rFonts w:eastAsia="Times New Roman" w:cstheme="minorHAnsi"/>
          <w:color w:val="303030"/>
          <w:lang w:eastAsia="nb-NO"/>
        </w:rPr>
      </w:pPr>
      <w:r w:rsidRPr="00A601CA">
        <w:rPr>
          <w:rFonts w:eastAsia="Times New Roman" w:cstheme="minorHAnsi"/>
          <w:b/>
          <w:bCs/>
          <w:color w:val="303030"/>
          <w:lang w:eastAsia="nb-NO"/>
        </w:rPr>
        <w:t>Spesielt for ansatte:</w:t>
      </w:r>
    </w:p>
    <w:p w:rsidR="000C37AE" w:rsidRPr="00D274A2" w:rsidRDefault="000C37AE" w:rsidP="000C37AE">
      <w:pPr>
        <w:numPr>
          <w:ilvl w:val="0"/>
          <w:numId w:val="8"/>
        </w:numPr>
        <w:shd w:val="clear" w:color="auto" w:fill="FFFFFF"/>
        <w:spacing w:after="0" w:line="240" w:lineRule="auto"/>
        <w:ind w:left="0"/>
        <w:rPr>
          <w:rFonts w:eastAsia="Times New Roman" w:cstheme="minorHAnsi"/>
          <w:color w:val="303030"/>
          <w:lang w:eastAsia="nb-NO"/>
        </w:rPr>
      </w:pPr>
      <w:r w:rsidRPr="00D274A2">
        <w:rPr>
          <w:rFonts w:eastAsia="Times New Roman" w:cstheme="minorHAnsi"/>
          <w:color w:val="303030"/>
          <w:lang w:eastAsia="nb-NO"/>
        </w:rPr>
        <w:t>Unngå håndhilsning og klemming.</w:t>
      </w:r>
    </w:p>
    <w:p w:rsidR="000C37AE" w:rsidRPr="00D274A2" w:rsidRDefault="000C37AE" w:rsidP="000C37AE">
      <w:pPr>
        <w:numPr>
          <w:ilvl w:val="0"/>
          <w:numId w:val="8"/>
        </w:numPr>
        <w:shd w:val="clear" w:color="auto" w:fill="FFFFFF"/>
        <w:spacing w:before="48" w:after="0" w:line="240" w:lineRule="auto"/>
        <w:ind w:left="0"/>
        <w:rPr>
          <w:rFonts w:eastAsia="Times New Roman" w:cstheme="minorHAnsi"/>
          <w:color w:val="303030"/>
          <w:lang w:eastAsia="nb-NO"/>
        </w:rPr>
      </w:pPr>
      <w:r w:rsidRPr="00D274A2">
        <w:rPr>
          <w:rFonts w:eastAsia="Times New Roman" w:cstheme="minorHAnsi"/>
          <w:color w:val="303030"/>
          <w:lang w:eastAsia="nb-NO"/>
        </w:rPr>
        <w:t>Holde avstand (minst en meter) til kolleger i alle situasjoner.</w:t>
      </w:r>
    </w:p>
    <w:p w:rsidR="000C37AE" w:rsidRPr="00D274A2" w:rsidRDefault="000C37AE" w:rsidP="000C37AE">
      <w:pPr>
        <w:numPr>
          <w:ilvl w:val="0"/>
          <w:numId w:val="8"/>
        </w:numPr>
        <w:shd w:val="clear" w:color="auto" w:fill="FFFFFF"/>
        <w:spacing w:before="48" w:after="0" w:line="240" w:lineRule="auto"/>
        <w:ind w:left="0"/>
        <w:rPr>
          <w:rFonts w:eastAsia="Times New Roman" w:cstheme="minorHAnsi"/>
          <w:color w:val="303030"/>
          <w:lang w:eastAsia="nb-NO"/>
        </w:rPr>
      </w:pPr>
      <w:r w:rsidRPr="00D274A2">
        <w:rPr>
          <w:rFonts w:eastAsia="Times New Roman" w:cstheme="minorHAnsi"/>
          <w:color w:val="303030"/>
          <w:lang w:eastAsia="nb-NO"/>
        </w:rPr>
        <w:t>Holde avstand til elever der det er mulig (minst en meter).</w:t>
      </w:r>
    </w:p>
    <w:p w:rsidR="000C37AE" w:rsidRPr="00D274A2" w:rsidRDefault="000C37AE" w:rsidP="000C37AE">
      <w:pPr>
        <w:numPr>
          <w:ilvl w:val="0"/>
          <w:numId w:val="8"/>
        </w:numPr>
        <w:shd w:val="clear" w:color="auto" w:fill="FFFFFF"/>
        <w:spacing w:before="48" w:after="0" w:line="240" w:lineRule="auto"/>
        <w:ind w:left="0"/>
        <w:rPr>
          <w:rFonts w:eastAsia="Times New Roman" w:cstheme="minorHAnsi"/>
          <w:color w:val="303030"/>
          <w:lang w:eastAsia="nb-NO"/>
        </w:rPr>
      </w:pPr>
      <w:r w:rsidRPr="00D274A2">
        <w:rPr>
          <w:rFonts w:eastAsia="Times New Roman" w:cstheme="minorHAnsi"/>
          <w:color w:val="303030"/>
          <w:lang w:eastAsia="nb-NO"/>
        </w:rPr>
        <w:t>Der det er nødvendig med ulike faglærere, kan lærere ambulere på tvers av kohorter, mens kohortene har faste klasserom så langt det lar seg gjøre.</w:t>
      </w:r>
    </w:p>
    <w:p w:rsidR="000C37AE" w:rsidRDefault="000C37AE"/>
    <w:sectPr w:rsidR="000C37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CE5"/>
    <w:multiLevelType w:val="hybridMultilevel"/>
    <w:tmpl w:val="F79009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C145B1"/>
    <w:multiLevelType w:val="multilevel"/>
    <w:tmpl w:val="97681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B7D49"/>
    <w:multiLevelType w:val="multilevel"/>
    <w:tmpl w:val="797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55DDA"/>
    <w:multiLevelType w:val="multilevel"/>
    <w:tmpl w:val="73E2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D34DD"/>
    <w:multiLevelType w:val="multilevel"/>
    <w:tmpl w:val="A0EE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D7387"/>
    <w:multiLevelType w:val="multilevel"/>
    <w:tmpl w:val="9A00739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6" w15:restartNumberingAfterBreak="0">
    <w:nsid w:val="331F737D"/>
    <w:multiLevelType w:val="multilevel"/>
    <w:tmpl w:val="9944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156A11"/>
    <w:multiLevelType w:val="multilevel"/>
    <w:tmpl w:val="A9E4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631DC2"/>
    <w:multiLevelType w:val="multilevel"/>
    <w:tmpl w:val="8298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8"/>
  </w:num>
  <w:num w:numId="4">
    <w:abstractNumId w:val="3"/>
  </w:num>
  <w:num w:numId="5">
    <w:abstractNumId w:val="6"/>
  </w:num>
  <w:num w:numId="6">
    <w:abstractNumId w:val="7"/>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AD"/>
    <w:rsid w:val="000217AD"/>
    <w:rsid w:val="00076911"/>
    <w:rsid w:val="000C37AE"/>
    <w:rsid w:val="00186EFE"/>
    <w:rsid w:val="00751FAA"/>
    <w:rsid w:val="00DA39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0716"/>
  <w15:chartTrackingRefBased/>
  <w15:docId w15:val="{84F0202E-FA87-42EB-9C47-D7676985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DA39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DA39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A3945"/>
    <w:rPr>
      <w:color w:val="0563C1" w:themeColor="hyperlink"/>
      <w:u w:val="single"/>
    </w:rPr>
  </w:style>
  <w:style w:type="character" w:customStyle="1" w:styleId="Overskrift1Tegn">
    <w:name w:val="Overskrift 1 Tegn"/>
    <w:basedOn w:val="Standardskriftforavsnitt"/>
    <w:link w:val="Overskrift1"/>
    <w:uiPriority w:val="9"/>
    <w:rsid w:val="00DA3945"/>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DA3945"/>
    <w:rPr>
      <w:rFonts w:asciiTheme="majorHAnsi" w:eastAsiaTheme="majorEastAsia" w:hAnsiTheme="majorHAnsi" w:cstheme="majorBidi"/>
      <w:color w:val="2E74B5" w:themeColor="accent1" w:themeShade="BF"/>
      <w:sz w:val="26"/>
      <w:szCs w:val="26"/>
    </w:rPr>
  </w:style>
  <w:style w:type="paragraph" w:styleId="Listeavsnitt">
    <w:name w:val="List Paragraph"/>
    <w:basedOn w:val="Normal"/>
    <w:uiPriority w:val="34"/>
    <w:qFormat/>
    <w:rsid w:val="00751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81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sedirektoratet.no/veiledere/smittevern-i-kollektivtransport-covid-19" TargetMode="External"/><Relationship Id="rId3" Type="http://schemas.openxmlformats.org/officeDocument/2006/relationships/settings" Target="settings.xml"/><Relationship Id="rId7" Type="http://schemas.openxmlformats.org/officeDocument/2006/relationships/hyperlink" Target="https://www.helsedirektoratet.no/retningslinjer/mat-og-maltider-i-sko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dir.no/kvalitet-og-kompetanse/sikkerhet-og-beredskap/informasjon-om-koronaviruset/skole-korona/" TargetMode="External"/><Relationship Id="rId5" Type="http://schemas.openxmlformats.org/officeDocument/2006/relationships/hyperlink" Target="https://www.minskole.no/DynamicContent//Documents/272-karasjok-Ny-sonedeling-fra-uke-49-51-bfe15f26-732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967</Words>
  <Characters>5126</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Karasjok kommune</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Gaup</dc:creator>
  <cp:keywords/>
  <dc:description/>
  <cp:lastModifiedBy>Sissel Gaup</cp:lastModifiedBy>
  <cp:revision>2</cp:revision>
  <dcterms:created xsi:type="dcterms:W3CDTF">2021-01-03T18:15:00Z</dcterms:created>
  <dcterms:modified xsi:type="dcterms:W3CDTF">2021-01-03T19:21:00Z</dcterms:modified>
</cp:coreProperties>
</file>